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CDC1AE" w14:textId="77777777" w:rsidR="00E117D2" w:rsidRPr="00E117D2" w:rsidRDefault="00000000">
      <w:pPr>
        <w:rPr>
          <w:b/>
          <w:bCs/>
          <w:sz w:val="32"/>
          <w:szCs w:val="32"/>
          <w:lang w:val="uk-UA"/>
        </w:rPr>
      </w:pPr>
      <w:r w:rsidRPr="00E117D2">
        <w:rPr>
          <w:b/>
          <w:bCs/>
          <w:sz w:val="32"/>
          <w:szCs w:val="32"/>
        </w:rPr>
        <w:t xml:space="preserve">Ivan NAVI </w:t>
      </w:r>
    </w:p>
    <w:p w14:paraId="00000001" w14:textId="7B8BE183" w:rsidR="0024207E" w:rsidRPr="00E117D2" w:rsidRDefault="00000000">
      <w:pPr>
        <w:rPr>
          <w:b/>
          <w:bCs/>
          <w:lang w:val="uk-UA"/>
        </w:rPr>
      </w:pPr>
      <w:r>
        <w:rPr>
          <w:b/>
          <w:bCs/>
        </w:rPr>
        <w:t>Бензин</w:t>
      </w:r>
    </w:p>
    <w:p w14:paraId="00000002" w14:textId="77777777" w:rsidR="0024207E" w:rsidRDefault="0024207E"/>
    <w:p w14:paraId="00000003" w14:textId="0AF3ECEE" w:rsidR="0024207E" w:rsidRPr="00E117D2" w:rsidRDefault="00000000">
      <w:r w:rsidRPr="00E117D2">
        <w:t>Ivan NAVI презентує трек «Бензин». Це історія про почуття на високих обертах, де пристрасть стає паливом, а кохання некерованою стихією.</w:t>
      </w:r>
    </w:p>
    <w:p w14:paraId="00000004" w14:textId="77777777" w:rsidR="0024207E" w:rsidRPr="00E117D2" w:rsidRDefault="00000000">
      <w:r w:rsidRPr="00E117D2">
        <w:t>Сингл «Бензин» поєднує в собі фірмовий танцювальний стиль артиста з драйвовими бітами, що імітують ритм серця під час швидкої їзди.</w:t>
      </w:r>
    </w:p>
    <w:p w14:paraId="00000005" w14:textId="77777777" w:rsidR="0024207E" w:rsidRPr="00E117D2" w:rsidRDefault="0024207E"/>
    <w:p w14:paraId="00000006" w14:textId="77777777" w:rsidR="0024207E" w:rsidRPr="00E117D2" w:rsidRDefault="00000000">
      <w:pPr>
        <w:rPr>
          <w:i/>
          <w:iCs/>
        </w:rPr>
      </w:pPr>
      <w:r w:rsidRPr="00E117D2">
        <w:rPr>
          <w:i/>
          <w:iCs/>
        </w:rPr>
        <w:t>Ivan NAVI: «Після важкої зими хочеться вдихнути на повні груди, і почати рухатись значно швидше. Коли я записував цей трек, мені хотілося передати той стан, коли між двома людьми зароджується сильна пристрасть і від одного дотику тіло починає тремтіти як двигун. Інколи кажуть - іскри між ними аж летять. А це реально паливо. Ми часто недооцінюємо роль і вплив людини поруч, яка надихає, вірить, а інколи й зцілює своєю появою в нашому житті. Коли є відчуття, що можеш зірочку з неба дістати, а ентузіазм і рух вперед настільки сильний, як ніби отримуєш заряд від електростанції».</w:t>
      </w:r>
    </w:p>
    <w:p w14:paraId="00000007" w14:textId="77777777" w:rsidR="0024207E" w:rsidRDefault="0024207E"/>
    <w:sectPr w:rsidR="0024207E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1" w:fontKey="{56986EFD-9811-49D0-A4BF-8CD3D782178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2" w:fontKey="{3A35FB02-FDD2-467C-8E83-20D59ABF93F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207E"/>
    <w:rsid w:val="0024207E"/>
    <w:rsid w:val="00844A52"/>
    <w:rsid w:val="00E11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D06DF5"/>
  <w15:docId w15:val="{D5D4652B-8AFB-4474-946E-49362F746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uk" w:eastAsia="ru-U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FDR</cp:lastModifiedBy>
  <cp:revision>2</cp:revision>
  <dcterms:created xsi:type="dcterms:W3CDTF">2026-03-25T13:29:00Z</dcterms:created>
  <dcterms:modified xsi:type="dcterms:W3CDTF">2026-03-25T13:30:00Z</dcterms:modified>
</cp:coreProperties>
</file>